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DFF" w:rsidRDefault="00BC2DFF" w:rsidP="00BC2DFF">
      <w:pPr>
        <w:rPr>
          <w:szCs w:val="24"/>
          <w:lang w:val="sr-Cyrl-RS"/>
        </w:rPr>
      </w:pPr>
      <w:r>
        <w:rPr>
          <w:szCs w:val="24"/>
          <w:lang w:val="sr-Cyrl-RS"/>
        </w:rPr>
        <w:t>РЕПУБЛИКА СРБИЈА</w:t>
      </w:r>
    </w:p>
    <w:p w:rsidR="00BC2DFF" w:rsidRDefault="00BC2DFF" w:rsidP="00BC2DFF">
      <w:pPr>
        <w:rPr>
          <w:szCs w:val="24"/>
          <w:lang w:val="sr-Cyrl-RS"/>
        </w:rPr>
      </w:pPr>
      <w:r>
        <w:rPr>
          <w:szCs w:val="24"/>
          <w:lang w:val="sr-Cyrl-RS"/>
        </w:rPr>
        <w:t>НАРОДНА СКУПШТИНА</w:t>
      </w:r>
    </w:p>
    <w:p w:rsidR="00BC2DFF" w:rsidRDefault="00BC2DFF" w:rsidP="00BC2DFF">
      <w:pPr>
        <w:rPr>
          <w:szCs w:val="24"/>
          <w:lang w:val="sr-Cyrl-RS"/>
        </w:rPr>
      </w:pPr>
      <w:r>
        <w:rPr>
          <w:szCs w:val="24"/>
          <w:lang w:val="sr-Cyrl-RS"/>
        </w:rPr>
        <w:t xml:space="preserve">Одбор за уставна питања </w:t>
      </w:r>
    </w:p>
    <w:p w:rsidR="00BC2DFF" w:rsidRDefault="00BC2DFF" w:rsidP="00BC2DFF">
      <w:pPr>
        <w:rPr>
          <w:szCs w:val="24"/>
          <w:lang w:val="sr-Cyrl-RS"/>
        </w:rPr>
      </w:pPr>
      <w:r>
        <w:rPr>
          <w:szCs w:val="24"/>
          <w:lang w:val="sr-Cyrl-RS"/>
        </w:rPr>
        <w:t>и законодавство</w:t>
      </w:r>
    </w:p>
    <w:p w:rsidR="00BC2DFF" w:rsidRDefault="00BC2DFF" w:rsidP="00BC2DFF">
      <w:pPr>
        <w:rPr>
          <w:szCs w:val="24"/>
        </w:rPr>
      </w:pPr>
      <w:r>
        <w:rPr>
          <w:szCs w:val="24"/>
          <w:lang w:val="sr-Cyrl-RS"/>
        </w:rPr>
        <w:t>04 Број 06-2/</w:t>
      </w:r>
      <w:r w:rsidR="0013765A">
        <w:rPr>
          <w:szCs w:val="24"/>
          <w:lang w:val="sr-Cyrl-RS"/>
        </w:rPr>
        <w:t>389</w:t>
      </w:r>
      <w:bookmarkStart w:id="0" w:name="_GoBack"/>
      <w:bookmarkEnd w:id="0"/>
      <w:r>
        <w:rPr>
          <w:szCs w:val="24"/>
          <w:lang w:val="sr-Cyrl-RS"/>
        </w:rPr>
        <w:t>-21</w:t>
      </w:r>
    </w:p>
    <w:p w:rsidR="00BC2DFF" w:rsidRDefault="00BC2DFF" w:rsidP="00BC2DFF">
      <w:pPr>
        <w:rPr>
          <w:szCs w:val="24"/>
          <w:lang w:val="sr-Cyrl-RS"/>
        </w:rPr>
      </w:pPr>
      <w:r>
        <w:rPr>
          <w:color w:val="000000" w:themeColor="text1"/>
          <w:szCs w:val="24"/>
          <w:lang w:val="sr-Cyrl-RS"/>
        </w:rPr>
        <w:t>16</w:t>
      </w:r>
      <w:r>
        <w:rPr>
          <w:color w:val="000000" w:themeColor="text1"/>
          <w:szCs w:val="24"/>
        </w:rPr>
        <w:t>.</w:t>
      </w:r>
      <w:r>
        <w:rPr>
          <w:color w:val="FF0000"/>
          <w:szCs w:val="24"/>
          <w:lang w:val="sr-Cyrl-RS"/>
        </w:rPr>
        <w:t xml:space="preserve"> </w:t>
      </w:r>
      <w:r>
        <w:rPr>
          <w:szCs w:val="24"/>
          <w:lang w:val="sr-Cyrl-RS"/>
        </w:rPr>
        <w:t>септембар 2021. године</w:t>
      </w:r>
    </w:p>
    <w:p w:rsidR="00BC2DFF" w:rsidRDefault="00BC2DFF" w:rsidP="00BC2DFF">
      <w:pPr>
        <w:rPr>
          <w:szCs w:val="24"/>
          <w:lang w:val="sr-Cyrl-RS"/>
        </w:rPr>
      </w:pPr>
      <w:r>
        <w:rPr>
          <w:szCs w:val="24"/>
          <w:lang w:val="sr-Cyrl-RS"/>
        </w:rPr>
        <w:t>Б е о г р а д</w:t>
      </w:r>
    </w:p>
    <w:p w:rsidR="00BC2DFF" w:rsidRDefault="00BC2DFF" w:rsidP="00BC2DFF">
      <w:pPr>
        <w:rPr>
          <w:szCs w:val="24"/>
          <w:lang w:val="sr-Cyrl-RS"/>
        </w:rPr>
      </w:pPr>
    </w:p>
    <w:p w:rsidR="00741099" w:rsidRDefault="00741099" w:rsidP="00BC2DFF">
      <w:pPr>
        <w:rPr>
          <w:szCs w:val="24"/>
          <w:lang w:val="sr-Cyrl-RS"/>
        </w:rPr>
      </w:pPr>
    </w:p>
    <w:p w:rsidR="00BC2DFF" w:rsidRDefault="00BC2DFF" w:rsidP="00BC2DFF">
      <w:pPr>
        <w:rPr>
          <w:szCs w:val="24"/>
          <w:lang w:val="sr-Cyrl-RS"/>
        </w:rPr>
      </w:pPr>
    </w:p>
    <w:p w:rsidR="00BC2DFF" w:rsidRDefault="00BC2DFF" w:rsidP="00BC2DFF">
      <w:pPr>
        <w:rPr>
          <w:szCs w:val="24"/>
          <w:lang w:val="sr-Cyrl-RS"/>
        </w:rPr>
      </w:pPr>
      <w:r>
        <w:rPr>
          <w:szCs w:val="24"/>
          <w:lang w:val="sr-Cyrl-RS"/>
        </w:rPr>
        <w:tab/>
        <w:t>На основу члана 70. став 1. алинеја прва Пословника Народне Скупштине</w:t>
      </w:r>
    </w:p>
    <w:p w:rsidR="00BC2DFF" w:rsidRDefault="00BC2DFF" w:rsidP="00BC2DFF">
      <w:pPr>
        <w:rPr>
          <w:szCs w:val="24"/>
          <w:lang w:val="sr-Cyrl-RS"/>
        </w:rPr>
      </w:pPr>
    </w:p>
    <w:p w:rsidR="00BC2DFF" w:rsidRDefault="00BC2DFF" w:rsidP="00BC2DFF">
      <w:pPr>
        <w:rPr>
          <w:szCs w:val="24"/>
          <w:lang w:val="sr-Cyrl-RS"/>
        </w:rPr>
      </w:pPr>
    </w:p>
    <w:p w:rsidR="00BC2DFF" w:rsidRDefault="00BC2DFF" w:rsidP="00BC2DFF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С А З И В А М</w:t>
      </w:r>
    </w:p>
    <w:p w:rsidR="00BC2DFF" w:rsidRDefault="00BC2DFF" w:rsidP="00BC2DFF">
      <w:pPr>
        <w:jc w:val="center"/>
        <w:rPr>
          <w:szCs w:val="24"/>
          <w:lang w:val="sr-Cyrl-RS"/>
        </w:rPr>
      </w:pPr>
    </w:p>
    <w:p w:rsidR="00741099" w:rsidRDefault="00741099" w:rsidP="00BC2DFF">
      <w:pPr>
        <w:jc w:val="center"/>
        <w:rPr>
          <w:szCs w:val="24"/>
          <w:lang w:val="sr-Cyrl-RS"/>
        </w:rPr>
      </w:pPr>
    </w:p>
    <w:p w:rsidR="00BC2DFF" w:rsidRDefault="00BC2DFF" w:rsidP="00BC2DFF">
      <w:pPr>
        <w:ind w:left="180" w:firstLine="72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>61. СЕДНИЦУ ОДБОРА ЗА УСТАВНА ПИТАЊА И ЗАКОНОДАВСТВО</w:t>
      </w:r>
    </w:p>
    <w:p w:rsidR="00BC2DFF" w:rsidRDefault="00BC2DFF" w:rsidP="00BC2DFF">
      <w:pPr>
        <w:ind w:left="180" w:firstLine="72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НАРОДНЕ СКУПШТИНЕ ЗА </w:t>
      </w:r>
      <w:r>
        <w:rPr>
          <w:color w:val="000000" w:themeColor="text1"/>
          <w:szCs w:val="24"/>
          <w:lang w:val="sr-Cyrl-RS"/>
        </w:rPr>
        <w:t>ПОНЕДЕЉАК, 20</w:t>
      </w:r>
      <w:r>
        <w:rPr>
          <w:szCs w:val="24"/>
          <w:lang w:val="sr-Cyrl-RS"/>
        </w:rPr>
        <w:t>. СЕПТЕМБАР 2021. ГОДИНЕ,</w:t>
      </w:r>
    </w:p>
    <w:p w:rsidR="00741099" w:rsidRDefault="00BC2DFF" w:rsidP="00BC2DFF">
      <w:pPr>
        <w:ind w:left="180" w:firstLine="720"/>
        <w:jc w:val="center"/>
        <w:rPr>
          <w:szCs w:val="24"/>
          <w:lang w:val="sr-Cyrl-RS"/>
        </w:rPr>
      </w:pPr>
      <w:r>
        <w:rPr>
          <w:szCs w:val="24"/>
          <w:lang w:val="sr-Cyrl-RS"/>
        </w:rPr>
        <w:t xml:space="preserve">СА ПОЧЕТКОМ У 11,00 ЧАСОВА </w:t>
      </w:r>
    </w:p>
    <w:p w:rsidR="00741099" w:rsidRDefault="00741099" w:rsidP="00BC2DFF">
      <w:pPr>
        <w:ind w:left="180" w:firstLine="720"/>
        <w:jc w:val="center"/>
        <w:rPr>
          <w:szCs w:val="24"/>
          <w:lang w:val="sr-Cyrl-RS"/>
        </w:rPr>
      </w:pPr>
    </w:p>
    <w:p w:rsidR="00741099" w:rsidRDefault="00741099" w:rsidP="00741099">
      <w:pPr>
        <w:ind w:left="180" w:firstLine="720"/>
        <w:rPr>
          <w:szCs w:val="24"/>
          <w:lang w:val="sr-Cyrl-RS"/>
        </w:rPr>
      </w:pPr>
    </w:p>
    <w:p w:rsidR="00BC2DFF" w:rsidRDefault="00BC2DFF" w:rsidP="00741099">
      <w:pPr>
        <w:ind w:firstLine="720"/>
        <w:rPr>
          <w:szCs w:val="24"/>
          <w:lang w:val="sr-Cyrl-RS"/>
        </w:rPr>
      </w:pPr>
      <w:r>
        <w:rPr>
          <w:szCs w:val="24"/>
          <w:lang w:val="sr-Cyrl-RS"/>
        </w:rPr>
        <w:t xml:space="preserve">За ову седницу предлажем следећи </w:t>
      </w:r>
    </w:p>
    <w:p w:rsidR="00BC2DFF" w:rsidRDefault="00BC2DFF" w:rsidP="00BC2DFF">
      <w:pPr>
        <w:jc w:val="left"/>
        <w:rPr>
          <w:szCs w:val="24"/>
          <w:lang w:val="sr-Cyrl-RS"/>
        </w:rPr>
      </w:pPr>
    </w:p>
    <w:p w:rsidR="00BC2DFF" w:rsidRDefault="00BC2DFF" w:rsidP="00BC2DFF">
      <w:pPr>
        <w:jc w:val="left"/>
        <w:rPr>
          <w:szCs w:val="24"/>
          <w:lang w:val="sr-Cyrl-RS"/>
        </w:rPr>
      </w:pPr>
    </w:p>
    <w:p w:rsidR="00BC2DFF" w:rsidRDefault="00BC2DFF" w:rsidP="00BC2DFF">
      <w:pPr>
        <w:jc w:val="center"/>
        <w:rPr>
          <w:szCs w:val="24"/>
          <w:lang w:val="sr-Cyrl-RS"/>
        </w:rPr>
      </w:pPr>
      <w:r>
        <w:rPr>
          <w:szCs w:val="24"/>
          <w:lang w:val="sr-Cyrl-RS"/>
        </w:rPr>
        <w:t>Д н е в н и  р е д:</w:t>
      </w:r>
    </w:p>
    <w:p w:rsidR="00BC2DFF" w:rsidRDefault="00BC2DFF" w:rsidP="00BC2DFF">
      <w:pPr>
        <w:spacing w:after="120"/>
        <w:rPr>
          <w:szCs w:val="24"/>
          <w:lang w:val="sr-Cyrl-RS"/>
        </w:rPr>
      </w:pPr>
    </w:p>
    <w:p w:rsidR="00BC2DFF" w:rsidRDefault="00BC2DFF" w:rsidP="00BC2DFF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>1.  Разматрање Предлога закона о изменама и допунама Закона о сп</w:t>
      </w:r>
      <w:r w:rsidR="00741099">
        <w:rPr>
          <w:szCs w:val="24"/>
          <w:lang w:val="sr-Cyrl-RS"/>
        </w:rPr>
        <w:t>р</w:t>
      </w:r>
      <w:r>
        <w:rPr>
          <w:szCs w:val="24"/>
          <w:lang w:val="sr-Cyrl-RS"/>
        </w:rPr>
        <w:t>ечавању корупције, који је поднела Влада (број 011-1537/21 од 3. септембра 2021. године)</w:t>
      </w:r>
      <w:r w:rsidR="00741099">
        <w:rPr>
          <w:szCs w:val="24"/>
          <w:lang w:val="sr-Cyrl-RS"/>
        </w:rPr>
        <w:t>,</w:t>
      </w:r>
      <w:r>
        <w:rPr>
          <w:szCs w:val="24"/>
          <w:lang w:val="sr-Cyrl-RS"/>
        </w:rPr>
        <w:t xml:space="preserve"> у начелу;</w:t>
      </w:r>
    </w:p>
    <w:p w:rsidR="00BC2DFF" w:rsidRDefault="00BC2DFF" w:rsidP="00741099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24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>2. Разматрање Предлога закона о очувању културног и историјског наслеђа Светог манастира Хиландар, који је поднела Влада (број 011-1486/21 од 27. августа 2021. године)</w:t>
      </w:r>
      <w:r w:rsidR="00741099">
        <w:rPr>
          <w:szCs w:val="24"/>
          <w:lang w:val="sr-Cyrl-RS"/>
        </w:rPr>
        <w:t>,</w:t>
      </w:r>
      <w:r>
        <w:rPr>
          <w:szCs w:val="24"/>
          <w:lang w:val="sr-Cyrl-RS"/>
        </w:rPr>
        <w:t xml:space="preserve"> у начелу.</w:t>
      </w:r>
    </w:p>
    <w:p w:rsidR="00BC2DFF" w:rsidRDefault="00BC2DFF" w:rsidP="00741099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240"/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 xml:space="preserve">Седница ће се одржати у згради Дома Народне скупштине Републике Србије, Трг Николе Пашића 13. у сали </w:t>
      </w:r>
      <w:r>
        <w:rPr>
          <w:color w:val="000000" w:themeColor="text1"/>
          <w:szCs w:val="24"/>
        </w:rPr>
        <w:t>II</w:t>
      </w:r>
      <w:r>
        <w:rPr>
          <w:color w:val="000000" w:themeColor="text1"/>
          <w:szCs w:val="24"/>
          <w:lang w:val="sr-Cyrl-RS"/>
        </w:rPr>
        <w:t>.</w:t>
      </w:r>
    </w:p>
    <w:p w:rsidR="00BC2DFF" w:rsidRDefault="00BC2DFF" w:rsidP="00BC2DFF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BC2DFF" w:rsidRDefault="00BC2DFF" w:rsidP="00BC2DFF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spacing w:after="120"/>
        <w:rPr>
          <w:szCs w:val="24"/>
        </w:rPr>
      </w:pPr>
    </w:p>
    <w:p w:rsidR="00BC2DFF" w:rsidRDefault="00BC2DFF" w:rsidP="00741099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</w:rPr>
      </w:pPr>
    </w:p>
    <w:p w:rsidR="00BC2DFF" w:rsidRDefault="00BC2DFF" w:rsidP="00741099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 w:rsidR="00741099">
        <w:rPr>
          <w:szCs w:val="24"/>
          <w:lang w:val="sr-Cyrl-RS"/>
        </w:rPr>
        <w:t xml:space="preserve">   </w:t>
      </w:r>
      <w:r>
        <w:rPr>
          <w:szCs w:val="24"/>
          <w:lang w:val="sr-Cyrl-RS"/>
        </w:rPr>
        <w:t>Председник</w:t>
      </w:r>
    </w:p>
    <w:p w:rsidR="00741099" w:rsidRDefault="00741099" w:rsidP="00741099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</w:p>
    <w:p w:rsidR="00BC2DFF" w:rsidRDefault="00BC2DFF" w:rsidP="00741099">
      <w:pPr>
        <w:shd w:val="clear" w:color="auto" w:fill="FFFFFF" w:themeFill="background1"/>
        <w:tabs>
          <w:tab w:val="left" w:pos="450"/>
          <w:tab w:val="left" w:pos="720"/>
          <w:tab w:val="left" w:pos="1843"/>
        </w:tabs>
        <w:rPr>
          <w:szCs w:val="24"/>
          <w:lang w:val="sr-Cyrl-RS"/>
        </w:rPr>
      </w:pP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</w:r>
      <w:r>
        <w:rPr>
          <w:szCs w:val="24"/>
          <w:lang w:val="sr-Cyrl-RS"/>
        </w:rPr>
        <w:tab/>
        <w:t>Јелена Жарић Ковачевић, с.р.</w:t>
      </w:r>
    </w:p>
    <w:p w:rsidR="00BC2DFF" w:rsidRDefault="00BC2DFF" w:rsidP="00BC2DFF">
      <w:pPr>
        <w:rPr>
          <w:szCs w:val="24"/>
        </w:rPr>
      </w:pPr>
    </w:p>
    <w:p w:rsidR="009A387D" w:rsidRPr="00BC2DFF" w:rsidRDefault="009A387D">
      <w:pPr>
        <w:rPr>
          <w:lang w:val="sr-Cyrl-RS"/>
        </w:rPr>
      </w:pPr>
    </w:p>
    <w:sectPr w:rsidR="009A387D" w:rsidRPr="00BC2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FF"/>
    <w:rsid w:val="0013765A"/>
    <w:rsid w:val="001F2708"/>
    <w:rsid w:val="0026725C"/>
    <w:rsid w:val="002D4EB6"/>
    <w:rsid w:val="0031406C"/>
    <w:rsid w:val="00360496"/>
    <w:rsid w:val="00396C75"/>
    <w:rsid w:val="004B0DB5"/>
    <w:rsid w:val="005B1C83"/>
    <w:rsid w:val="00694559"/>
    <w:rsid w:val="006B50D4"/>
    <w:rsid w:val="006F31B2"/>
    <w:rsid w:val="00741099"/>
    <w:rsid w:val="00777699"/>
    <w:rsid w:val="007A25C3"/>
    <w:rsid w:val="00880930"/>
    <w:rsid w:val="008B6C42"/>
    <w:rsid w:val="009A387D"/>
    <w:rsid w:val="00B02F06"/>
    <w:rsid w:val="00B067BF"/>
    <w:rsid w:val="00B26C59"/>
    <w:rsid w:val="00B77BC9"/>
    <w:rsid w:val="00BB070D"/>
    <w:rsid w:val="00BC2DFF"/>
    <w:rsid w:val="00BC3CD7"/>
    <w:rsid w:val="00CF7A55"/>
    <w:rsid w:val="00DE4A59"/>
    <w:rsid w:val="00EB685D"/>
    <w:rsid w:val="00F82BBD"/>
    <w:rsid w:val="00FA7D41"/>
    <w:rsid w:val="00FB6EA0"/>
    <w:rsid w:val="00FE61CB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F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FF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Mila Antic</cp:lastModifiedBy>
  <cp:revision>3</cp:revision>
  <dcterms:created xsi:type="dcterms:W3CDTF">2021-09-16T06:20:00Z</dcterms:created>
  <dcterms:modified xsi:type="dcterms:W3CDTF">2021-09-16T06:35:00Z</dcterms:modified>
</cp:coreProperties>
</file>